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A857" w14:textId="28BB7091" w:rsidR="002B69CF" w:rsidRPr="008079BD" w:rsidRDefault="00A566E7" w:rsidP="6E019C50">
      <w:pPr>
        <w:jc w:val="center"/>
        <w:rPr>
          <w:rFonts w:asciiTheme="minorHAnsi" w:hAnsiTheme="minorHAnsi" w:cstheme="minorBidi"/>
          <w:b/>
          <w:bCs/>
          <w:spacing w:val="20"/>
          <w:sz w:val="22"/>
          <w:szCs w:val="22"/>
          <w:lang w:val="en-GB"/>
        </w:rPr>
      </w:pPr>
      <w:r w:rsidRPr="6E019C50">
        <w:rPr>
          <w:rFonts w:asciiTheme="minorHAnsi" w:hAnsiTheme="minorHAnsi" w:cstheme="minorBidi"/>
          <w:b/>
          <w:bCs/>
          <w:spacing w:val="20"/>
          <w:sz w:val="22"/>
          <w:szCs w:val="22"/>
          <w:lang w:val="en-GB"/>
        </w:rPr>
        <w:t xml:space="preserve">PRAGUE </w:t>
      </w:r>
      <w:r w:rsidR="002B69CF" w:rsidRPr="6E019C50">
        <w:rPr>
          <w:rFonts w:asciiTheme="minorHAnsi" w:hAnsiTheme="minorHAnsi" w:cstheme="minorBidi"/>
          <w:b/>
          <w:bCs/>
          <w:spacing w:val="20"/>
          <w:sz w:val="22"/>
          <w:szCs w:val="22"/>
          <w:lang w:val="en-GB"/>
        </w:rPr>
        <w:t>UNIVERSITY OF ECONOMICS</w:t>
      </w:r>
      <w:r w:rsidRPr="6E019C50">
        <w:rPr>
          <w:rFonts w:asciiTheme="minorHAnsi" w:hAnsiTheme="minorHAnsi" w:cstheme="minorBidi"/>
          <w:b/>
          <w:bCs/>
          <w:spacing w:val="20"/>
          <w:sz w:val="22"/>
          <w:szCs w:val="22"/>
          <w:lang w:val="en-GB"/>
        </w:rPr>
        <w:t xml:space="preserve"> AND BUSINESS</w:t>
      </w:r>
    </w:p>
    <w:p w14:paraId="0A8821C4" w14:textId="6EF19AC3" w:rsidR="002B69CF" w:rsidRPr="008079BD" w:rsidRDefault="002B69CF" w:rsidP="6E019C50">
      <w:pPr>
        <w:jc w:val="center"/>
        <w:rPr>
          <w:rFonts w:asciiTheme="minorHAnsi" w:hAnsiTheme="minorHAnsi" w:cstheme="minorBidi"/>
          <w:b/>
          <w:bCs/>
          <w:color w:val="E36C0A"/>
          <w:spacing w:val="20"/>
          <w:sz w:val="22"/>
          <w:szCs w:val="22"/>
          <w:lang w:val="en-GB"/>
        </w:rPr>
      </w:pPr>
      <w:r w:rsidRPr="6E019C50">
        <w:rPr>
          <w:rFonts w:asciiTheme="minorHAnsi" w:hAnsiTheme="minorHAnsi" w:cstheme="minorBidi"/>
          <w:b/>
          <w:bCs/>
          <w:spacing w:val="20"/>
          <w:sz w:val="22"/>
          <w:szCs w:val="22"/>
          <w:lang w:val="en-GB"/>
        </w:rPr>
        <w:t>FACULTY OF INTERNATIONAL RELATIONS</w:t>
      </w:r>
      <w:r w:rsidR="00FD08DE" w:rsidRPr="6E019C50">
        <w:rPr>
          <w:rFonts w:asciiTheme="minorHAnsi" w:hAnsiTheme="minorHAnsi" w:cstheme="minorBidi"/>
          <w:b/>
          <w:bCs/>
          <w:spacing w:val="20"/>
          <w:sz w:val="22"/>
          <w:szCs w:val="22"/>
          <w:lang w:val="en-GB"/>
        </w:rPr>
        <w:t xml:space="preserve">: </w:t>
      </w:r>
      <w:r w:rsidRPr="6E019C50">
        <w:rPr>
          <w:rFonts w:asciiTheme="minorHAnsi" w:hAnsiTheme="minorHAnsi" w:cstheme="minorBidi"/>
          <w:b/>
          <w:bCs/>
          <w:color w:val="E36C0A"/>
          <w:sz w:val="22"/>
          <w:szCs w:val="22"/>
          <w:lang w:val="en-GB"/>
        </w:rPr>
        <w:t>BACHELOR OF INTERNATIONAL BUSINESS</w:t>
      </w:r>
    </w:p>
    <w:p w14:paraId="23840EC8" w14:textId="77777777" w:rsidR="002B69CF" w:rsidRPr="008079BD" w:rsidRDefault="002B69CF" w:rsidP="6E019C50">
      <w:pPr>
        <w:jc w:val="center"/>
        <w:rPr>
          <w:rFonts w:asciiTheme="minorHAnsi" w:hAnsiTheme="minorHAnsi" w:cstheme="minorBidi"/>
          <w:sz w:val="22"/>
          <w:szCs w:val="22"/>
          <w:lang w:val="en-GB"/>
        </w:rPr>
      </w:pPr>
    </w:p>
    <w:p w14:paraId="259D5BCE" w14:textId="2F61F12E" w:rsidR="002B69CF" w:rsidRPr="008079BD" w:rsidRDefault="002B69CF" w:rsidP="6E019C50">
      <w:pPr>
        <w:tabs>
          <w:tab w:val="center" w:pos="5233"/>
          <w:tab w:val="left" w:pos="7824"/>
        </w:tabs>
        <w:jc w:val="center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6E019C50">
        <w:rPr>
          <w:rFonts w:asciiTheme="minorHAnsi" w:hAnsiTheme="minorHAnsi" w:cstheme="minorBidi"/>
          <w:b/>
          <w:bCs/>
          <w:sz w:val="22"/>
          <w:szCs w:val="22"/>
          <w:lang w:val="en-GB"/>
        </w:rPr>
        <w:t>Appendix to the Application Form</w:t>
      </w:r>
      <w:r w:rsidR="46D721E6" w:rsidRPr="6E019C50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</w:t>
      </w:r>
      <w:r w:rsidRPr="6E019C50">
        <w:rPr>
          <w:rFonts w:asciiTheme="minorHAnsi" w:hAnsiTheme="minorHAnsi" w:cstheme="minorBidi"/>
          <w:b/>
          <w:bCs/>
          <w:sz w:val="22"/>
          <w:szCs w:val="22"/>
          <w:lang w:val="en-GB"/>
        </w:rPr>
        <w:t>202</w:t>
      </w:r>
      <w:r w:rsidR="00E848DD" w:rsidRPr="6E019C50">
        <w:rPr>
          <w:rFonts w:asciiTheme="minorHAnsi" w:hAnsiTheme="minorHAnsi" w:cstheme="minorBidi"/>
          <w:b/>
          <w:bCs/>
          <w:sz w:val="22"/>
          <w:szCs w:val="22"/>
          <w:lang w:val="en-GB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5103"/>
      </w:tblGrid>
      <w:tr w:rsidR="00185230" w:rsidRPr="008079BD" w14:paraId="0EAA0554" w14:textId="77777777" w:rsidTr="00A057DA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D7B791" w14:textId="77777777" w:rsidR="00185230" w:rsidRPr="008079BD" w:rsidRDefault="00185230" w:rsidP="00A057DA">
            <w:pPr>
              <w:spacing w:before="60"/>
              <w:jc w:val="center"/>
              <w:rPr>
                <w:rFonts w:ascii="Calibri" w:hAnsi="Calibri" w:cs="Calibri"/>
                <w:bCs/>
                <w:lang w:val="en-GB"/>
              </w:rPr>
            </w:pPr>
            <w:r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>Personal Informat</w:t>
            </w:r>
            <w:r w:rsidR="00A057DA"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>i</w:t>
            </w:r>
            <w:r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>on</w:t>
            </w:r>
          </w:p>
        </w:tc>
      </w:tr>
      <w:tr w:rsidR="008712E4" w:rsidRPr="008079BD" w14:paraId="1276AB48" w14:textId="77777777" w:rsidTr="00FA50E5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0D9A" w14:textId="5ED0B8F3" w:rsidR="008712E4" w:rsidRPr="008079BD" w:rsidRDefault="00000000" w:rsidP="00E04665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  <w:lang w:val="en-GB"/>
                </w:rPr>
                <w:id w:val="2163193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8712E4" w:rsidRPr="008079BD">
                  <w:rPr>
                    <w:rFonts w:ascii="Segoe UI Symbol" w:eastAsia="Yu Gothic UI" w:hAnsi="Segoe UI Symbol" w:cs="Segoe UI Symbol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8712E4"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Mr. or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  <w:lang w:val="en-GB"/>
                </w:rPr>
                <w:id w:val="-14304254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8712E4" w:rsidRPr="008079BD">
                  <w:rPr>
                    <w:rFonts w:ascii="Yu Gothic UI" w:eastAsia="Yu Gothic UI" w:hAnsi="Yu Gothic UI" w:cs="Calibri" w:hint="eastAsia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8712E4"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Ms.       </w:t>
            </w:r>
          </w:p>
        </w:tc>
      </w:tr>
      <w:tr w:rsidR="001D7E5D" w:rsidRPr="008079BD" w14:paraId="7F05CBBE" w14:textId="77777777" w:rsidTr="006F1C2C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54C" w14:textId="531FACD1" w:rsidR="001D7E5D" w:rsidRPr="008079BD" w:rsidRDefault="001D7E5D" w:rsidP="00E04665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First Name:</w:t>
            </w:r>
          </w:p>
        </w:tc>
      </w:tr>
      <w:tr w:rsidR="001D7E5D" w:rsidRPr="008079BD" w14:paraId="0E5951C5" w14:textId="77777777" w:rsidTr="002D3C6D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B722" w14:textId="075FED87" w:rsidR="001D7E5D" w:rsidRPr="008079BD" w:rsidRDefault="001D7E5D" w:rsidP="00E04665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Family Name:</w:t>
            </w:r>
          </w:p>
        </w:tc>
      </w:tr>
      <w:tr w:rsidR="001D7E5D" w:rsidRPr="008079BD" w14:paraId="0F82FB59" w14:textId="77777777" w:rsidTr="00D027FE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115D" w14:textId="337A9F2F" w:rsidR="001D7E5D" w:rsidRPr="008079BD" w:rsidRDefault="001D7E5D" w:rsidP="00E04665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Place of Birth (town/city):</w:t>
            </w:r>
          </w:p>
        </w:tc>
      </w:tr>
      <w:tr w:rsidR="001D7E5D" w:rsidRPr="008079BD" w14:paraId="4604897F" w14:textId="77777777" w:rsidTr="00E35EE4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610" w14:textId="4A8E6CC1" w:rsidR="001D7E5D" w:rsidRPr="008079BD" w:rsidRDefault="001D7E5D" w:rsidP="00E04665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Country of Birth (state):</w:t>
            </w:r>
          </w:p>
        </w:tc>
      </w:tr>
      <w:tr w:rsidR="001D7E5D" w:rsidRPr="008079BD" w14:paraId="388191F7" w14:textId="77777777" w:rsidTr="00E35EE4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76E" w14:textId="6DFEACE1" w:rsidR="001D7E5D" w:rsidRPr="008079BD" w:rsidRDefault="001D7E5D" w:rsidP="001D7E5D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Telephone</w:t>
            </w:r>
            <w:r w:rsidR="008712E4"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number</w:t>
            </w: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:</w:t>
            </w:r>
          </w:p>
        </w:tc>
      </w:tr>
      <w:tr w:rsidR="001D7E5D" w:rsidRPr="008079BD" w14:paraId="78705F9C" w14:textId="77777777" w:rsidTr="00A057DA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F141A7" w14:textId="28190945" w:rsidR="001D7E5D" w:rsidRPr="008079BD" w:rsidRDefault="001D7E5D" w:rsidP="001D7E5D">
            <w:pPr>
              <w:spacing w:before="60"/>
              <w:jc w:val="center"/>
              <w:rPr>
                <w:rFonts w:ascii="Calibri" w:hAnsi="Calibri" w:cs="Calibri"/>
                <w:lang w:val="en-GB"/>
              </w:rPr>
            </w:pPr>
            <w:r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>Secondary Education</w:t>
            </w:r>
          </w:p>
        </w:tc>
      </w:tr>
      <w:tr w:rsidR="001D7E5D" w:rsidRPr="008079BD" w14:paraId="410F07A5" w14:textId="77777777" w:rsidTr="00E04665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C981" w14:textId="77777777" w:rsidR="001D7E5D" w:rsidRPr="008079BD" w:rsidRDefault="001D7E5D" w:rsidP="001D7E5D">
            <w:pPr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Name of Secondary School: </w:t>
            </w:r>
          </w:p>
        </w:tc>
      </w:tr>
      <w:tr w:rsidR="001D7E5D" w:rsidRPr="008079BD" w14:paraId="7180D17D" w14:textId="77777777" w:rsidTr="00E04665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1E1A" w14:textId="77777777" w:rsidR="001D7E5D" w:rsidRPr="008079BD" w:rsidRDefault="001D7E5D" w:rsidP="001D7E5D">
            <w:pPr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>School Address (Street, City, Country):</w:t>
            </w:r>
          </w:p>
        </w:tc>
      </w:tr>
      <w:tr w:rsidR="001D7E5D" w:rsidRPr="008079BD" w14:paraId="529F23A0" w14:textId="77777777" w:rsidTr="00E04665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A6F6" w14:textId="79E7D9E5" w:rsidR="001D7E5D" w:rsidRPr="008079BD" w:rsidRDefault="001D7E5D" w:rsidP="001D7E5D">
            <w:pPr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Month and Year of </w:t>
            </w:r>
            <w:r w:rsidR="00851D52"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Your </w:t>
            </w: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Graduation (or Estimated Graduation): </w:t>
            </w:r>
          </w:p>
        </w:tc>
      </w:tr>
      <w:tr w:rsidR="001D7E5D" w:rsidRPr="008079BD" w14:paraId="5107F4B0" w14:textId="77777777" w:rsidTr="006A05D9">
        <w:trPr>
          <w:trHeight w:val="578"/>
          <w:jc w:val="center"/>
        </w:trPr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269F7F" w14:textId="77777777" w:rsidR="001D7E5D" w:rsidRPr="008079BD" w:rsidRDefault="001D7E5D" w:rsidP="001D7E5D">
            <w:pPr>
              <w:tabs>
                <w:tab w:val="left" w:pos="6012"/>
                <w:tab w:val="left" w:pos="6084"/>
              </w:tabs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Type of Secondary School Leaving Certificate: </w:t>
            </w:r>
          </w:p>
          <w:p w14:paraId="6AC193F7" w14:textId="77777777" w:rsidR="001D7E5D" w:rsidRPr="008079BD" w:rsidRDefault="00000000" w:rsidP="001D7E5D">
            <w:pPr>
              <w:tabs>
                <w:tab w:val="left" w:pos="6012"/>
                <w:tab w:val="left" w:pos="6084"/>
              </w:tabs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9940969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1D7E5D" w:rsidRPr="008079BD">
                  <w:rPr>
                    <w:rFonts w:ascii="Segoe UI Symbol" w:eastAsia="Yu Gothic UI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D7E5D"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Czech or Slovak “</w:t>
            </w:r>
            <w:proofErr w:type="spellStart"/>
            <w:r w:rsidR="001D7E5D" w:rsidRPr="008079BD">
              <w:rPr>
                <w:rFonts w:ascii="Calibri" w:hAnsi="Calibri" w:cs="Calibri"/>
                <w:sz w:val="22"/>
                <w:szCs w:val="22"/>
                <w:lang w:val="en-GB"/>
              </w:rPr>
              <w:t>Maturitní</w:t>
            </w:r>
            <w:proofErr w:type="spellEnd"/>
            <w:r w:rsidR="001D7E5D"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D7E5D" w:rsidRPr="008079BD">
              <w:rPr>
                <w:rFonts w:ascii="Calibri" w:hAnsi="Calibri" w:cs="Calibri"/>
                <w:sz w:val="22"/>
                <w:szCs w:val="22"/>
                <w:lang w:val="en-GB"/>
              </w:rPr>
              <w:t>vysvědčení</w:t>
            </w:r>
            <w:proofErr w:type="spellEnd"/>
            <w:r w:rsidR="001D7E5D" w:rsidRPr="008079BD">
              <w:rPr>
                <w:rFonts w:ascii="Calibri" w:hAnsi="Calibri" w:cs="Calibri"/>
                <w:sz w:val="22"/>
                <w:szCs w:val="22"/>
                <w:lang w:val="en-GB"/>
              </w:rPr>
              <w:t>”</w:t>
            </w:r>
          </w:p>
          <w:p w14:paraId="1F5659DA" w14:textId="77777777" w:rsidR="001D7E5D" w:rsidRPr="008079BD" w:rsidRDefault="00000000" w:rsidP="001D7E5D">
            <w:pPr>
              <w:tabs>
                <w:tab w:val="left" w:pos="6012"/>
                <w:tab w:val="left" w:pos="6084"/>
              </w:tabs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20475150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1D7E5D" w:rsidRPr="008079BD">
                  <w:rPr>
                    <w:rFonts w:ascii="Segoe UI Symbol" w:eastAsia="MS Minch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D7E5D"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International Baccalaureate Diploma</w:t>
            </w:r>
          </w:p>
          <w:p w14:paraId="4EC1C1FB" w14:textId="77777777" w:rsidR="001D7E5D" w:rsidRPr="008079BD" w:rsidRDefault="00000000" w:rsidP="001D7E5D">
            <w:pPr>
              <w:tabs>
                <w:tab w:val="left" w:pos="6012"/>
                <w:tab w:val="left" w:pos="6084"/>
              </w:tabs>
              <w:spacing w:before="60" w:after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4879158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1D7E5D" w:rsidRPr="008079BD">
                  <w:rPr>
                    <w:rFonts w:ascii="Segoe UI Symbol" w:eastAsia="MS Minch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D7E5D"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Other </w:t>
            </w:r>
          </w:p>
          <w:p w14:paraId="7A3BA674" w14:textId="77777777" w:rsidR="001D7E5D" w:rsidRPr="008079BD" w:rsidRDefault="001D7E5D" w:rsidP="001D7E5D">
            <w:pPr>
              <w:tabs>
                <w:tab w:val="left" w:pos="6012"/>
                <w:tab w:val="left" w:pos="6084"/>
              </w:tabs>
              <w:spacing w:before="60" w:after="6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9C09" w14:textId="77777777" w:rsidR="001D7E5D" w:rsidRPr="008079BD" w:rsidRDefault="001D7E5D" w:rsidP="001D7E5D">
            <w:pPr>
              <w:spacing w:before="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 am a native speaker and/or have had previous education in </w:t>
            </w:r>
            <w:proofErr w:type="gramStart"/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>English :</w:t>
            </w:r>
            <w:proofErr w:type="gramEnd"/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9699443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8079BD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YES    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4614596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8079BD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>NO</w:t>
            </w:r>
          </w:p>
        </w:tc>
      </w:tr>
      <w:tr w:rsidR="001D7E5D" w:rsidRPr="008079BD" w14:paraId="7B90B18A" w14:textId="77777777" w:rsidTr="009B2675">
        <w:trPr>
          <w:trHeight w:hRule="exact" w:val="42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2E199" w14:textId="77777777" w:rsidR="001D7E5D" w:rsidRPr="008079BD" w:rsidRDefault="001D7E5D" w:rsidP="001D7E5D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865E" w14:textId="77777777" w:rsidR="001D7E5D" w:rsidRPr="008079BD" w:rsidRDefault="001D7E5D" w:rsidP="001D7E5D">
            <w:pPr>
              <w:spacing w:before="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Mother tongue: </w:t>
            </w:r>
          </w:p>
        </w:tc>
      </w:tr>
      <w:tr w:rsidR="001D7E5D" w:rsidRPr="008079BD" w14:paraId="2BC59E69" w14:textId="77777777" w:rsidTr="008079BD">
        <w:trPr>
          <w:trHeight w:hRule="exact" w:val="3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02D3" w14:textId="77777777" w:rsidR="001D7E5D" w:rsidRPr="008079BD" w:rsidRDefault="001D7E5D" w:rsidP="001D7E5D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CF015A" w14:textId="71866B57" w:rsidR="001D7E5D" w:rsidRPr="008079BD" w:rsidRDefault="001D7E5D" w:rsidP="001D7E5D">
            <w:pPr>
              <w:tabs>
                <w:tab w:val="center" w:pos="2481"/>
              </w:tabs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>Other languages &amp; proficiency level (CEFR)</w:t>
            </w:r>
            <w:r w:rsidRPr="008079BD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*</w:t>
            </w: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</w:t>
            </w: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ab/>
            </w:r>
          </w:p>
          <w:p w14:paraId="5D91570E" w14:textId="2D8C3F08" w:rsidR="001D7E5D" w:rsidRPr="008079BD" w:rsidRDefault="001D7E5D" w:rsidP="001D7E5D">
            <w:pPr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D7E5D" w:rsidRPr="008079BD" w14:paraId="73D615D6" w14:textId="77777777" w:rsidTr="009B2675">
        <w:trPr>
          <w:trHeight w:hRule="exact"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F251" w14:textId="77777777" w:rsidR="001D7E5D" w:rsidRPr="008079BD" w:rsidRDefault="00000000" w:rsidP="001D7E5D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830929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1D7E5D" w:rsidRPr="008079BD">
                  <w:rPr>
                    <w:rFonts w:ascii="Segoe UI Symbol" w:eastAsia="Yu Gothic UI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D7E5D"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D7E5D" w:rsidRPr="008079BD">
              <w:rPr>
                <w:rFonts w:ascii="Calibri" w:hAnsi="Calibri" w:cs="Calibri"/>
                <w:sz w:val="22"/>
                <w:szCs w:val="22"/>
                <w:lang w:val="en-GB"/>
              </w:rPr>
              <w:t>Nostrification</w:t>
            </w:r>
            <w:proofErr w:type="spellEnd"/>
            <w:r w:rsidR="001D7E5D"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Clause issued by the Czech Republic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F4E7" w14:textId="08C824C2" w:rsidR="001D7E5D" w:rsidRPr="008079BD" w:rsidRDefault="001D7E5D" w:rsidP="001D7E5D">
            <w:pPr>
              <w:spacing w:before="60"/>
              <w:rPr>
                <w:rFonts w:ascii="Calibri" w:hAnsi="Calibri" w:cs="Calibri"/>
                <w:iCs/>
                <w:lang w:val="en-GB"/>
              </w:rPr>
            </w:pPr>
          </w:p>
        </w:tc>
      </w:tr>
      <w:tr w:rsidR="001D7E5D" w:rsidRPr="008079BD" w14:paraId="5371E4E8" w14:textId="77777777" w:rsidTr="00A057DA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109D5D" w14:textId="61CC0811" w:rsidR="001D7E5D" w:rsidRPr="008079BD" w:rsidRDefault="001D7E5D" w:rsidP="001D7E5D">
            <w:pPr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 xml:space="preserve">Admission Interview Details </w:t>
            </w:r>
          </w:p>
        </w:tc>
      </w:tr>
      <w:tr w:rsidR="001D7E5D" w:rsidRPr="008079BD" w14:paraId="0F91EEA5" w14:textId="77777777" w:rsidTr="007C0DE8">
        <w:trPr>
          <w:trHeight w:val="3335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86958" w14:textId="593125D6" w:rsidR="007C0DE8" w:rsidRDefault="001D7E5D" w:rsidP="00C5000E">
            <w:pPr>
              <w:spacing w:before="60"/>
              <w:jc w:val="both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The </w:t>
            </w:r>
            <w:r w:rsidR="00C5000E"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IBB </w:t>
            </w: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admission interview </w:t>
            </w:r>
            <w:r w:rsid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will </w:t>
            </w: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be held at the beginning of</w:t>
            </w:r>
            <w:r w:rsidR="00CC5BA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March (for the first round) and</w:t>
            </w: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May</w:t>
            </w:r>
            <w:r w:rsidR="00CC5BA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(for the second round).</w:t>
            </w:r>
          </w:p>
          <w:p w14:paraId="25367EEA" w14:textId="5B944784" w:rsidR="001D7E5D" w:rsidRPr="007C0DE8" w:rsidRDefault="00C5000E" w:rsidP="00C5000E">
            <w:pPr>
              <w:spacing w:before="60"/>
              <w:jc w:val="both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7C0DE8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Please, see the five topics for the interview: </w:t>
            </w:r>
          </w:p>
          <w:p w14:paraId="6C3FB16C" w14:textId="77777777" w:rsidR="00C5000E" w:rsidRPr="008079BD" w:rsidRDefault="008D1D4D" w:rsidP="00C5000E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354"/>
              <w:jc w:val="both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Discuss your understanding of current global economic trends and their impact on international business.</w:t>
            </w:r>
          </w:p>
          <w:p w14:paraId="63C13E46" w14:textId="77777777" w:rsidR="00C5000E" w:rsidRPr="008079BD" w:rsidRDefault="008D1D4D" w:rsidP="00C5000E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354"/>
              <w:jc w:val="both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Why is being able to work well with different cultures a key to success in business around the world?</w:t>
            </w:r>
          </w:p>
          <w:p w14:paraId="03E197D6" w14:textId="77777777" w:rsidR="00C5000E" w:rsidRPr="008079BD" w:rsidRDefault="008D1D4D" w:rsidP="00C5000E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354"/>
              <w:jc w:val="both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Discuss the role of major countries (or groups of countries) in the world economy and international trade.</w:t>
            </w:r>
          </w:p>
          <w:p w14:paraId="0C49FC47" w14:textId="77777777" w:rsidR="00C5000E" w:rsidRPr="008079BD" w:rsidRDefault="008D1D4D" w:rsidP="00C5000E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354"/>
              <w:jc w:val="both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Discuss the role of sustainability in international trade and international business practices.</w:t>
            </w:r>
          </w:p>
          <w:p w14:paraId="7F823797" w14:textId="5B66A80E" w:rsidR="001D7E5D" w:rsidRPr="008079BD" w:rsidRDefault="008D1D4D" w:rsidP="00C5000E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354"/>
              <w:jc w:val="both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Talk about how new technologies are changing the way companies do business all over the world.</w:t>
            </w:r>
          </w:p>
          <w:p w14:paraId="484B65EC" w14:textId="030DD487" w:rsidR="00C5000E" w:rsidRPr="008079BD" w:rsidRDefault="00C5000E" w:rsidP="00BA65CE">
            <w:pPr>
              <w:spacing w:before="60"/>
              <w:jc w:val="both"/>
              <w:rPr>
                <w:rFonts w:ascii="Calibri" w:hAnsi="Calibri" w:cs="Calibri"/>
                <w:iCs/>
                <w:color w:val="FF0000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/>
                <w:bCs/>
                <w:iCs/>
                <w:color w:val="C45911" w:themeColor="accent2" w:themeShade="BF"/>
                <w:sz w:val="22"/>
                <w:szCs w:val="22"/>
                <w:lang w:val="en-GB"/>
              </w:rPr>
              <w:t>ATTENTION</w:t>
            </w:r>
            <w:r w:rsidRPr="008079BD">
              <w:rPr>
                <w:rFonts w:ascii="Calibri" w:hAnsi="Calibri" w:cs="Calibri"/>
                <w:iCs/>
                <w:color w:val="FF0000"/>
                <w:sz w:val="22"/>
                <w:szCs w:val="22"/>
                <w:lang w:val="en-GB"/>
              </w:rPr>
              <w:t xml:space="preserve">: </w:t>
            </w: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Please note that the specific topic for each applicant’s exam will not be self-selected but will instead be determined by the committee. This approach ensures a fair and balanced assessment for all candidates. As such, we encourage you to prepare thoroughly for all five topics to ensure that you are well-equipped to demonstrate your capabilities, regardless of the topic assigned.</w:t>
            </w:r>
          </w:p>
        </w:tc>
      </w:tr>
      <w:tr w:rsidR="001D7E5D" w:rsidRPr="008079BD" w14:paraId="110D3070" w14:textId="77777777" w:rsidTr="00A057DA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7CF699" w14:textId="381B787A" w:rsidR="001D7E5D" w:rsidRPr="008079BD" w:rsidRDefault="001D7E5D" w:rsidP="001D7E5D">
            <w:pPr>
              <w:spacing w:before="60"/>
              <w:jc w:val="center"/>
              <w:rPr>
                <w:rFonts w:ascii="Calibri" w:hAnsi="Calibri" w:cs="Calibri"/>
                <w:iCs/>
                <w:lang w:val="en-GB"/>
              </w:rPr>
            </w:pPr>
            <w:r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 xml:space="preserve">Admission documents to be uploaded to our internal system </w:t>
            </w:r>
            <w:proofErr w:type="spellStart"/>
            <w:r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>InSIS</w:t>
            </w:r>
            <w:proofErr w:type="spellEnd"/>
          </w:p>
        </w:tc>
      </w:tr>
      <w:tr w:rsidR="001D7E5D" w:rsidRPr="008079BD" w14:paraId="68E5BB79" w14:textId="77777777" w:rsidTr="007C0DE8">
        <w:trPr>
          <w:trHeight w:val="2311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B5F9E" w14:textId="77777777" w:rsidR="00C5000E" w:rsidRPr="008079BD" w:rsidRDefault="001D7E5D" w:rsidP="00C5000E">
            <w:pPr>
              <w:pStyle w:val="Odstavecseseznamem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354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Appendix to the Application Form</w:t>
            </w:r>
          </w:p>
          <w:p w14:paraId="33BF04FF" w14:textId="77777777" w:rsidR="00B50F2F" w:rsidRPr="008079BD" w:rsidRDefault="001D7E5D" w:rsidP="00B50F2F">
            <w:pPr>
              <w:pStyle w:val="Odstavecseseznamem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354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Copy of a passport</w:t>
            </w:r>
          </w:p>
          <w:p w14:paraId="335FC309" w14:textId="2D9214B5" w:rsidR="00B50F2F" w:rsidRPr="008079BD" w:rsidRDefault="00B50F2F" w:rsidP="00B50F2F">
            <w:pPr>
              <w:pStyle w:val="Odstavecseseznamem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354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Documents proving </w:t>
            </w:r>
            <w:r w:rsidR="00BA65CE"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complete </w:t>
            </w: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secondary education:</w:t>
            </w:r>
          </w:p>
          <w:p w14:paraId="6DC1F595" w14:textId="77777777" w:rsidR="00BA65CE" w:rsidRPr="008079BD" w:rsidRDefault="001D7E5D" w:rsidP="00B50F2F">
            <w:pPr>
              <w:pStyle w:val="Odstavecseseznamem"/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Certified (notarized) copy of a secondary school leaving certificate (as soon as it becomes available) + its translation into English (if in other language than Czech, Slovak or English)</w:t>
            </w:r>
          </w:p>
          <w:p w14:paraId="60BA5F45" w14:textId="7A19C612" w:rsidR="001D7E5D" w:rsidRPr="008079BD" w:rsidRDefault="001D7E5D" w:rsidP="00B50F2F">
            <w:pPr>
              <w:pStyle w:val="Odstavecseseznamem"/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Confirmation of eligibility to apply for a bachelor programme OR a </w:t>
            </w:r>
            <w:proofErr w:type="spellStart"/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nostrification</w:t>
            </w:r>
            <w:proofErr w:type="spellEnd"/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clause. The document is required only in certain cases, for details, follow the </w:t>
            </w:r>
            <w:hyperlink r:id="rId11" w:history="1">
              <w:r w:rsidRPr="008079BD">
                <w:rPr>
                  <w:rStyle w:val="Hypertextovodkaz"/>
                  <w:rFonts w:ascii="Calibri" w:hAnsi="Calibri" w:cs="Calibri"/>
                  <w:iCs/>
                  <w:sz w:val="22"/>
                  <w:szCs w:val="22"/>
                  <w:lang w:val="en-GB"/>
                </w:rPr>
                <w:t>link</w:t>
              </w:r>
            </w:hyperlink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, section </w:t>
            </w:r>
            <w:r w:rsidRPr="008079B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Documents proving previous education</w:t>
            </w: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- </w:t>
            </w:r>
            <w:r w:rsidRPr="008079B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Confirmation of eligibility to apply for a bachelor programme - DETAILS and EXCEPTIONS</w:t>
            </w:r>
          </w:p>
        </w:tc>
      </w:tr>
    </w:tbl>
    <w:p w14:paraId="2D65EAD0" w14:textId="77777777" w:rsidR="00A23CC0" w:rsidRPr="008079BD" w:rsidRDefault="00A23CC0" w:rsidP="00D42975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17F4BB1" w14:textId="03C89499" w:rsidR="00D42975" w:rsidRPr="008079BD" w:rsidRDefault="00D42975" w:rsidP="00D42975">
      <w:pPr>
        <w:rPr>
          <w:rFonts w:ascii="Calibri" w:hAnsi="Calibri" w:cs="Calibri"/>
          <w:iCs/>
          <w:sz w:val="22"/>
          <w:szCs w:val="22"/>
          <w:lang w:val="en-GB"/>
        </w:rPr>
      </w:pPr>
      <w:r w:rsidRPr="008079BD">
        <w:rPr>
          <w:rFonts w:ascii="Calibri" w:hAnsi="Calibri" w:cs="Calibri"/>
          <w:iCs/>
          <w:sz w:val="22"/>
          <w:szCs w:val="22"/>
          <w:lang w:val="en-GB"/>
        </w:rPr>
        <w:t>*</w:t>
      </w:r>
      <w:proofErr w:type="gramStart"/>
      <w:r w:rsidR="004B6BC0" w:rsidRPr="008079BD">
        <w:rPr>
          <w:rFonts w:ascii="Calibri" w:hAnsi="Calibri" w:cs="Calibri"/>
          <w:iCs/>
          <w:sz w:val="22"/>
          <w:szCs w:val="22"/>
          <w:lang w:val="en-GB"/>
        </w:rPr>
        <w:t>other</w:t>
      </w:r>
      <w:proofErr w:type="gramEnd"/>
      <w:r w:rsidR="004B6BC0" w:rsidRPr="008079BD">
        <w:rPr>
          <w:rFonts w:ascii="Calibri" w:hAnsi="Calibri" w:cs="Calibri"/>
          <w:iCs/>
          <w:sz w:val="22"/>
          <w:szCs w:val="22"/>
          <w:lang w:val="en-GB"/>
        </w:rPr>
        <w:t xml:space="preserve"> languages: please, let us know your current proficiency level using </w:t>
      </w:r>
      <w:r w:rsidRPr="008079BD">
        <w:rPr>
          <w:rFonts w:ascii="Calibri" w:hAnsi="Calibri" w:cs="Calibri"/>
          <w:iCs/>
          <w:sz w:val="22"/>
          <w:szCs w:val="22"/>
          <w:lang w:val="en-GB"/>
        </w:rPr>
        <w:t>CEFR</w:t>
      </w:r>
      <w:r w:rsidR="00370D62" w:rsidRPr="008079BD">
        <w:rPr>
          <w:rFonts w:ascii="Calibri" w:hAnsi="Calibri" w:cs="Calibri"/>
          <w:iCs/>
          <w:sz w:val="22"/>
          <w:szCs w:val="22"/>
          <w:lang w:val="en-GB"/>
        </w:rPr>
        <w:t xml:space="preserve"> (the Common European Framework)</w:t>
      </w:r>
      <w:r w:rsidR="004B6BC0" w:rsidRPr="008079BD">
        <w:rPr>
          <w:rFonts w:ascii="Calibri" w:hAnsi="Calibri" w:cs="Calibri"/>
          <w:iCs/>
          <w:sz w:val="22"/>
          <w:szCs w:val="22"/>
          <w:lang w:val="en-GB"/>
        </w:rPr>
        <w:t>,</w:t>
      </w:r>
      <w:r w:rsidR="00565DB0" w:rsidRPr="008079BD">
        <w:rPr>
          <w:rFonts w:ascii="Calibri" w:hAnsi="Calibri" w:cs="Calibri"/>
          <w:iCs/>
          <w:sz w:val="22"/>
          <w:szCs w:val="22"/>
          <w:lang w:val="en-GB"/>
        </w:rPr>
        <w:t xml:space="preserve"> i.e. A1, A2, B1, B2, C1, C2.</w:t>
      </w:r>
    </w:p>
    <w:sectPr w:rsidR="00D42975" w:rsidRPr="008079BD" w:rsidSect="00A23CC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0DF5A" w14:textId="77777777" w:rsidR="00CB140F" w:rsidRDefault="00CB140F" w:rsidP="00CA3BF9">
      <w:r>
        <w:separator/>
      </w:r>
    </w:p>
  </w:endnote>
  <w:endnote w:type="continuationSeparator" w:id="0">
    <w:p w14:paraId="777FCE83" w14:textId="77777777" w:rsidR="00CB140F" w:rsidRDefault="00CB140F" w:rsidP="00CA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1103" w14:textId="77777777" w:rsidR="00CB140F" w:rsidRDefault="00CB140F" w:rsidP="00CA3BF9">
      <w:r>
        <w:separator/>
      </w:r>
    </w:p>
  </w:footnote>
  <w:footnote w:type="continuationSeparator" w:id="0">
    <w:p w14:paraId="24B50FB6" w14:textId="77777777" w:rsidR="00CB140F" w:rsidRDefault="00CB140F" w:rsidP="00CA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0EF0" w14:textId="77777777" w:rsidR="004A243B" w:rsidRDefault="00A23CC0" w:rsidP="00A23CC0">
    <w:pPr>
      <w:pStyle w:val="Zhlav"/>
      <w:tabs>
        <w:tab w:val="clear" w:pos="4536"/>
        <w:tab w:val="clear" w:pos="9072"/>
        <w:tab w:val="left" w:pos="974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66A80" wp14:editId="31F069AC">
          <wp:simplePos x="0" y="0"/>
          <wp:positionH relativeFrom="column">
            <wp:posOffset>6004560</wp:posOffset>
          </wp:positionH>
          <wp:positionV relativeFrom="paragraph">
            <wp:posOffset>-190500</wp:posOffset>
          </wp:positionV>
          <wp:extent cx="609600" cy="620395"/>
          <wp:effectExtent l="0" t="0" r="0" b="8255"/>
          <wp:wrapSquare wrapText="bothSides"/>
          <wp:docPr id="2" name="obrázek 1" descr="Popis: VSElogo_modre_kula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Popis: VSElogo_modre_kula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243B">
      <w:rPr>
        <w:noProof/>
      </w:rPr>
      <w:drawing>
        <wp:inline distT="0" distB="0" distL="0" distR="0" wp14:anchorId="020080B2" wp14:editId="6855D6FF">
          <wp:extent cx="1211580" cy="365760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8CADA" w14:textId="77777777" w:rsidR="004A243B" w:rsidRDefault="004A24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E42"/>
    <w:multiLevelType w:val="multilevel"/>
    <w:tmpl w:val="C48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B2CF3"/>
    <w:multiLevelType w:val="hybridMultilevel"/>
    <w:tmpl w:val="24A05C0E"/>
    <w:lvl w:ilvl="0" w:tplc="0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2B3D708B"/>
    <w:multiLevelType w:val="hybridMultilevel"/>
    <w:tmpl w:val="AD88D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41FCC"/>
    <w:multiLevelType w:val="hybridMultilevel"/>
    <w:tmpl w:val="1C7C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3E06"/>
    <w:multiLevelType w:val="multilevel"/>
    <w:tmpl w:val="C48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916458">
    <w:abstractNumId w:val="2"/>
  </w:num>
  <w:num w:numId="2" w16cid:durableId="701589133">
    <w:abstractNumId w:val="3"/>
  </w:num>
  <w:num w:numId="3" w16cid:durableId="1382053892">
    <w:abstractNumId w:val="4"/>
  </w:num>
  <w:num w:numId="4" w16cid:durableId="262959721">
    <w:abstractNumId w:val="0"/>
  </w:num>
  <w:num w:numId="5" w16cid:durableId="11973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EQjMjU2MjU0sDcyUdpeDU4uLM/DyQAotaABlOTW0sAAAA"/>
  </w:docVars>
  <w:rsids>
    <w:rsidRoot w:val="002B69CF"/>
    <w:rsid w:val="000209C1"/>
    <w:rsid w:val="00026141"/>
    <w:rsid w:val="00092633"/>
    <w:rsid w:val="000B538C"/>
    <w:rsid w:val="001227A4"/>
    <w:rsid w:val="0014157E"/>
    <w:rsid w:val="001600EE"/>
    <w:rsid w:val="00163CB0"/>
    <w:rsid w:val="00170855"/>
    <w:rsid w:val="00175B90"/>
    <w:rsid w:val="00185230"/>
    <w:rsid w:val="001D7E5D"/>
    <w:rsid w:val="002855C7"/>
    <w:rsid w:val="002B69CF"/>
    <w:rsid w:val="002C72E7"/>
    <w:rsid w:val="003407F7"/>
    <w:rsid w:val="00370D62"/>
    <w:rsid w:val="004A243B"/>
    <w:rsid w:val="004B6BC0"/>
    <w:rsid w:val="004D3E76"/>
    <w:rsid w:val="00565DB0"/>
    <w:rsid w:val="005707AF"/>
    <w:rsid w:val="005E5562"/>
    <w:rsid w:val="006447E7"/>
    <w:rsid w:val="006565CC"/>
    <w:rsid w:val="00690F97"/>
    <w:rsid w:val="006D3C95"/>
    <w:rsid w:val="007B736E"/>
    <w:rsid w:val="007C0DE8"/>
    <w:rsid w:val="008042EA"/>
    <w:rsid w:val="008079BD"/>
    <w:rsid w:val="00851D52"/>
    <w:rsid w:val="008665B8"/>
    <w:rsid w:val="008712E4"/>
    <w:rsid w:val="008D1D4D"/>
    <w:rsid w:val="00916CCF"/>
    <w:rsid w:val="009941B4"/>
    <w:rsid w:val="009B2675"/>
    <w:rsid w:val="009C3E66"/>
    <w:rsid w:val="009C65B0"/>
    <w:rsid w:val="009D06F1"/>
    <w:rsid w:val="009D5D41"/>
    <w:rsid w:val="009F4280"/>
    <w:rsid w:val="00A057DA"/>
    <w:rsid w:val="00A23CC0"/>
    <w:rsid w:val="00A273F3"/>
    <w:rsid w:val="00A329CF"/>
    <w:rsid w:val="00A566E7"/>
    <w:rsid w:val="00AD01AB"/>
    <w:rsid w:val="00AD537F"/>
    <w:rsid w:val="00AE40C1"/>
    <w:rsid w:val="00B12AF0"/>
    <w:rsid w:val="00B50F2F"/>
    <w:rsid w:val="00B6006F"/>
    <w:rsid w:val="00B6458D"/>
    <w:rsid w:val="00B719B2"/>
    <w:rsid w:val="00BA4520"/>
    <w:rsid w:val="00BA65CE"/>
    <w:rsid w:val="00C14691"/>
    <w:rsid w:val="00C2235A"/>
    <w:rsid w:val="00C5000E"/>
    <w:rsid w:val="00CA3BF9"/>
    <w:rsid w:val="00CA44E6"/>
    <w:rsid w:val="00CB140F"/>
    <w:rsid w:val="00CC4153"/>
    <w:rsid w:val="00CC5BA4"/>
    <w:rsid w:val="00D276A1"/>
    <w:rsid w:val="00D42975"/>
    <w:rsid w:val="00D50105"/>
    <w:rsid w:val="00D70BC2"/>
    <w:rsid w:val="00DA3293"/>
    <w:rsid w:val="00DE5F41"/>
    <w:rsid w:val="00E04665"/>
    <w:rsid w:val="00E274AA"/>
    <w:rsid w:val="00E848DD"/>
    <w:rsid w:val="00EA1071"/>
    <w:rsid w:val="00EE38AB"/>
    <w:rsid w:val="00EE6636"/>
    <w:rsid w:val="00F17F8F"/>
    <w:rsid w:val="00FD08DE"/>
    <w:rsid w:val="46D721E6"/>
    <w:rsid w:val="6E019C50"/>
    <w:rsid w:val="72E8D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5E688"/>
  <w15:chartTrackingRefBased/>
  <w15:docId w15:val="{07FF1F83-ED4A-4EE6-8106-2513EAF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B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B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41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3C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60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bb.vse.cz/admission-proces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b5ea5c-b8d6-4711-8abc-7f3053473a11">
      <Terms xmlns="http://schemas.microsoft.com/office/infopath/2007/PartnerControls"/>
    </lcf76f155ced4ddcb4097134ff3c332f>
    <TaxCatchAll xmlns="2f920e9c-7758-4812-861d-011e8d693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921465F248740AEABFCF519AFE1B0" ma:contentTypeVersion="13" ma:contentTypeDescription="Vytvoří nový dokument" ma:contentTypeScope="" ma:versionID="164ccf97ec9cf48bc3ff4380e2edaf00">
  <xsd:schema xmlns:xsd="http://www.w3.org/2001/XMLSchema" xmlns:xs="http://www.w3.org/2001/XMLSchema" xmlns:p="http://schemas.microsoft.com/office/2006/metadata/properties" xmlns:ns2="f4b5ea5c-b8d6-4711-8abc-7f3053473a11" xmlns:ns3="2f920e9c-7758-4812-861d-011e8d693a5b" targetNamespace="http://schemas.microsoft.com/office/2006/metadata/properties" ma:root="true" ma:fieldsID="a69f6c3fc2c5a85f7ea677c8d88ec94d" ns2:_="" ns3:_="">
    <xsd:import namespace="f4b5ea5c-b8d6-4711-8abc-7f3053473a11"/>
    <xsd:import namespace="2f920e9c-7758-4812-861d-011e8d69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5ea5c-b8d6-4711-8abc-7f3053473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0e9c-7758-4812-861d-011e8d693a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0595a1-917f-4232-ad52-de30dce52139}" ma:internalName="TaxCatchAll" ma:showField="CatchAllData" ma:web="2f920e9c-7758-4812-861d-011e8d69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65BE9-646D-4305-BBC2-E71C8A8B0894}">
  <ds:schemaRefs>
    <ds:schemaRef ds:uri="http://schemas.microsoft.com/office/2006/metadata/properties"/>
    <ds:schemaRef ds:uri="http://schemas.microsoft.com/office/infopath/2007/PartnerControls"/>
    <ds:schemaRef ds:uri="f4b5ea5c-b8d6-4711-8abc-7f3053473a11"/>
    <ds:schemaRef ds:uri="2f920e9c-7758-4812-861d-011e8d693a5b"/>
  </ds:schemaRefs>
</ds:datastoreItem>
</file>

<file path=customXml/itemProps2.xml><?xml version="1.0" encoding="utf-8"?>
<ds:datastoreItem xmlns:ds="http://schemas.openxmlformats.org/officeDocument/2006/customXml" ds:itemID="{B2E7E03F-6B1E-4637-A7E4-99211936A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F8775-23FC-41C0-86A9-45CC40E9B6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24043-CC3E-4091-9D8F-D0AC27DF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5ea5c-b8d6-4711-8abc-7f3053473a11"/>
    <ds:schemaRef ds:uri="2f920e9c-7758-4812-861d-011e8d69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Barešová</dc:creator>
  <cp:keywords/>
  <dc:description/>
  <cp:lastModifiedBy>Bianca Seppová</cp:lastModifiedBy>
  <cp:revision>2</cp:revision>
  <dcterms:created xsi:type="dcterms:W3CDTF">2025-02-14T12:07:00Z</dcterms:created>
  <dcterms:modified xsi:type="dcterms:W3CDTF">2025-02-14T12:07:00Z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0x010100EF6921465F248740AEABFCF519AFE1B0</vt:lpwstr>
  </property>
  <property fmtid="{D5CDD505-2E9C-101B-9397-08002B2CF9AE}" pid="3" name="MediaServiceImageTags">
    <vt:lpwstr/>
  </property>
</Properties>
</file>